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B5" w:rsidRPr="00E3707D" w:rsidRDefault="00E3707D" w:rsidP="00E3707D">
      <w:pPr>
        <w:jc w:val="center"/>
        <w:rPr>
          <w:b/>
        </w:rPr>
      </w:pPr>
      <w:r w:rsidRPr="00E3707D">
        <w:rPr>
          <w:b/>
        </w:rPr>
        <w:t>IDAHO PUBLIC DRIVER EDUCATION</w:t>
      </w:r>
      <w:r w:rsidRPr="00E3707D">
        <w:rPr>
          <w:b/>
        </w:rPr>
        <w:br/>
      </w:r>
      <w:r w:rsidR="00FB4358">
        <w:rPr>
          <w:b/>
        </w:rPr>
        <w:t xml:space="preserve">Presentation </w:t>
      </w:r>
      <w:r w:rsidR="00135D4E">
        <w:rPr>
          <w:b/>
        </w:rPr>
        <w:t>Notes No</w:t>
      </w:r>
      <w:r w:rsidR="006363D5">
        <w:rPr>
          <w:b/>
        </w:rPr>
        <w:t>.2</w:t>
      </w:r>
    </w:p>
    <w:p w:rsidR="00E3707D" w:rsidRDefault="00E3707D" w:rsidP="00E3707D">
      <w:r>
        <w:t>NAME: _____________________________________________</w:t>
      </w:r>
      <w:r w:rsidR="00135D4E">
        <w:tab/>
      </w:r>
      <w:r w:rsidR="00135D4E">
        <w:tab/>
        <w:t>DATE: _______</w:t>
      </w:r>
      <w:r w:rsidR="00473B00">
        <w:t>___</w:t>
      </w:r>
    </w:p>
    <w:p w:rsidR="000F0521" w:rsidRDefault="000F0521" w:rsidP="00E3707D">
      <w:pPr>
        <w:rPr>
          <w:b/>
        </w:rPr>
      </w:pPr>
    </w:p>
    <w:p w:rsidR="00E3707D" w:rsidRPr="000F0521" w:rsidRDefault="00E3707D" w:rsidP="00E3707D">
      <w:pPr>
        <w:rPr>
          <w:b/>
        </w:rPr>
      </w:pPr>
      <w:r w:rsidRPr="000F0521">
        <w:rPr>
          <w:b/>
        </w:rPr>
        <w:t>From the “</w:t>
      </w:r>
      <w:r w:rsidR="00EF1D1A">
        <w:rPr>
          <w:b/>
        </w:rPr>
        <w:t xml:space="preserve">Traffic Control Devices, </w:t>
      </w:r>
      <w:r w:rsidR="006363D5">
        <w:rPr>
          <w:b/>
        </w:rPr>
        <w:t>Laws</w:t>
      </w:r>
      <w:r w:rsidR="00EF1D1A">
        <w:rPr>
          <w:b/>
        </w:rPr>
        <w:t>, and Basic Vehicle Control</w:t>
      </w:r>
      <w:r w:rsidR="006363D5">
        <w:rPr>
          <w:b/>
        </w:rPr>
        <w:t xml:space="preserve">” </w:t>
      </w:r>
      <w:r w:rsidRPr="000F0521">
        <w:rPr>
          <w:b/>
        </w:rPr>
        <w:t>P</w:t>
      </w:r>
      <w:r w:rsidR="00FB4358">
        <w:rPr>
          <w:b/>
        </w:rPr>
        <w:t>resentation</w:t>
      </w:r>
      <w:r w:rsidR="00FB4358">
        <w:rPr>
          <w:b/>
        </w:rPr>
        <w:br/>
      </w:r>
    </w:p>
    <w:p w:rsidR="00F84EB6" w:rsidRDefault="00F84EB6" w:rsidP="00DD4CD7">
      <w:pPr>
        <w:pStyle w:val="ListParagraph"/>
        <w:numPr>
          <w:ilvl w:val="0"/>
          <w:numId w:val="2"/>
        </w:numPr>
      </w:pPr>
      <w:r>
        <w:t>You must stop for pedestrians in _____________ or unmarked crosswalks.</w:t>
      </w:r>
    </w:p>
    <w:p w:rsidR="00F84EB6" w:rsidRDefault="00F84EB6" w:rsidP="00DD4CD7">
      <w:pPr>
        <w:pStyle w:val="ListParagraph"/>
        <w:numPr>
          <w:ilvl w:val="0"/>
          <w:numId w:val="2"/>
        </w:numPr>
      </w:pPr>
      <w:r>
        <w:t>You must _______ when entering a road from a driveway.</w:t>
      </w:r>
    </w:p>
    <w:p w:rsidR="00F84EB6" w:rsidRDefault="00F84EB6" w:rsidP="00DD4CD7">
      <w:pPr>
        <w:pStyle w:val="ListParagraph"/>
        <w:numPr>
          <w:ilvl w:val="0"/>
          <w:numId w:val="2"/>
        </w:numPr>
      </w:pPr>
      <w:r>
        <w:t>If an emergency vehicle has its lights flashing or siren on, regardless of what direction it’s coming from, you must __________.</w:t>
      </w:r>
    </w:p>
    <w:p w:rsidR="00F84EB6" w:rsidRDefault="00F84EB6" w:rsidP="00DD4CD7">
      <w:pPr>
        <w:pStyle w:val="ListParagraph"/>
        <w:numPr>
          <w:ilvl w:val="0"/>
          <w:numId w:val="2"/>
        </w:numPr>
      </w:pPr>
      <w:r>
        <w:t>When there are _____ total lanes of traffic or more, you do NOT have to stop for a school bus that is stopped with lights flashing and unloading or loading students if you are traveling on the opposite side of the road.</w:t>
      </w:r>
    </w:p>
    <w:p w:rsidR="00F84EB6" w:rsidRDefault="00F84EB6" w:rsidP="00DD4CD7">
      <w:pPr>
        <w:pStyle w:val="ListParagraph"/>
        <w:numPr>
          <w:ilvl w:val="0"/>
          <w:numId w:val="2"/>
        </w:numPr>
      </w:pPr>
      <w:r>
        <w:t>The law that requires you to travel at a speed that is appropriate for the conditions is called “The _______ Rule”.</w:t>
      </w:r>
    </w:p>
    <w:p w:rsidR="00F84EB6" w:rsidRDefault="00F84EB6" w:rsidP="00DD4CD7">
      <w:pPr>
        <w:pStyle w:val="ListParagraph"/>
        <w:numPr>
          <w:ilvl w:val="0"/>
          <w:numId w:val="2"/>
        </w:numPr>
      </w:pPr>
      <w:r>
        <w:t>You cannot park closer than ___ feet from a fire hydrant.</w:t>
      </w:r>
    </w:p>
    <w:p w:rsidR="00F84EB6" w:rsidRDefault="00F84EB6" w:rsidP="00DD4CD7">
      <w:pPr>
        <w:pStyle w:val="ListParagraph"/>
        <w:numPr>
          <w:ilvl w:val="0"/>
          <w:numId w:val="2"/>
        </w:numPr>
      </w:pPr>
      <w:r>
        <w:t>You MUST _______ when turning at an intersection.</w:t>
      </w:r>
    </w:p>
    <w:p w:rsidR="00F84EB6" w:rsidRDefault="00F84EB6" w:rsidP="00DD4CD7">
      <w:pPr>
        <w:pStyle w:val="ListParagraph"/>
        <w:numPr>
          <w:ilvl w:val="0"/>
          <w:numId w:val="2"/>
        </w:numPr>
      </w:pPr>
      <w:r>
        <w:t>You MUST signal at least _____ feet before turning.</w:t>
      </w:r>
    </w:p>
    <w:p w:rsidR="00F84EB6" w:rsidRDefault="00F84EB6" w:rsidP="00DD4CD7">
      <w:pPr>
        <w:pStyle w:val="ListParagraph"/>
        <w:numPr>
          <w:ilvl w:val="0"/>
          <w:numId w:val="2"/>
        </w:numPr>
      </w:pPr>
      <w:r>
        <w:t>In Idaho, you can turn right at a red light after you ______ and there is no traffic in your way.</w:t>
      </w:r>
    </w:p>
    <w:p w:rsidR="00F84EB6" w:rsidRDefault="00F84EB6" w:rsidP="00F84EB6">
      <w:pPr>
        <w:pStyle w:val="ListParagraph"/>
        <w:numPr>
          <w:ilvl w:val="0"/>
          <w:numId w:val="2"/>
        </w:numPr>
      </w:pPr>
      <w:r>
        <w:t xml:space="preserve">If your </w:t>
      </w:r>
      <w:proofErr w:type="spellStart"/>
      <w:proofErr w:type="gramStart"/>
      <w:r>
        <w:t>brights</w:t>
      </w:r>
      <w:proofErr w:type="spellEnd"/>
      <w:proofErr w:type="gramEnd"/>
      <w:r>
        <w:t xml:space="preserve"> are on, you must dim your headlights ____ feet before meeting an oncoming vehicle or ____ feet before coming up behind another vehicle.</w:t>
      </w:r>
    </w:p>
    <w:p w:rsidR="00F84EB6" w:rsidRDefault="00F84EB6" w:rsidP="00F84EB6">
      <w:pPr>
        <w:pStyle w:val="ListParagraph"/>
        <w:numPr>
          <w:ilvl w:val="0"/>
          <w:numId w:val="2"/>
        </w:numPr>
      </w:pPr>
      <w:r>
        <w:t>If you have an object hanging out the back end of your vehicle ___ feet or more, you must attach a red flag from the end of that object.</w:t>
      </w:r>
    </w:p>
    <w:p w:rsidR="00F84EB6" w:rsidRDefault="00F84EB6" w:rsidP="00F84EB6">
      <w:pPr>
        <w:pStyle w:val="ListParagraph"/>
        <w:numPr>
          <w:ilvl w:val="0"/>
          <w:numId w:val="2"/>
        </w:numPr>
      </w:pPr>
      <w:r>
        <w:t xml:space="preserve">In Idaho a law against texting and driving is not necessary because it is already ____________ to drive recklessly or inattentively.  </w:t>
      </w:r>
    </w:p>
    <w:p w:rsidR="00F84EB6" w:rsidRDefault="00F84EB6" w:rsidP="00F84EB6">
      <w:pPr>
        <w:pStyle w:val="ListParagraph"/>
        <w:numPr>
          <w:ilvl w:val="0"/>
          <w:numId w:val="2"/>
        </w:numPr>
      </w:pPr>
      <w:r>
        <w:t>The name of the signs AT railroad tracks is: _____________________.</w:t>
      </w:r>
    </w:p>
    <w:p w:rsidR="00A35FFF" w:rsidRDefault="00A35FFF" w:rsidP="00F84EB6">
      <w:pPr>
        <w:pStyle w:val="ListParagraph"/>
        <w:numPr>
          <w:ilvl w:val="0"/>
          <w:numId w:val="2"/>
        </w:numPr>
      </w:pPr>
      <w:r>
        <w:t>The three  TYPES of signs are:</w:t>
      </w:r>
    </w:p>
    <w:p w:rsidR="00A35FFF" w:rsidRDefault="00A35FFF" w:rsidP="00A35FFF">
      <w:pPr>
        <w:pStyle w:val="ListParagraph"/>
        <w:numPr>
          <w:ilvl w:val="1"/>
          <w:numId w:val="2"/>
        </w:numPr>
      </w:pPr>
      <w:r>
        <w:t>_______________________</w:t>
      </w:r>
    </w:p>
    <w:p w:rsidR="00A35FFF" w:rsidRDefault="00A35FFF" w:rsidP="00A35FFF">
      <w:pPr>
        <w:pStyle w:val="ListParagraph"/>
        <w:numPr>
          <w:ilvl w:val="1"/>
          <w:numId w:val="2"/>
        </w:numPr>
      </w:pPr>
      <w:r>
        <w:t>_______________________</w:t>
      </w:r>
    </w:p>
    <w:p w:rsidR="00A35FFF" w:rsidRDefault="00A35FFF" w:rsidP="00A35FFF">
      <w:pPr>
        <w:pStyle w:val="ListParagraph"/>
        <w:numPr>
          <w:ilvl w:val="1"/>
          <w:numId w:val="2"/>
        </w:numPr>
      </w:pPr>
      <w:r>
        <w:t>_______________________</w:t>
      </w:r>
    </w:p>
    <w:p w:rsidR="00A35FFF" w:rsidRDefault="00A35FFF" w:rsidP="00A35FFF">
      <w:pPr>
        <w:pStyle w:val="ListParagraph"/>
        <w:numPr>
          <w:ilvl w:val="0"/>
          <w:numId w:val="2"/>
        </w:numPr>
      </w:pPr>
      <w:r>
        <w:t>You should hold the steering wheel at ___ and ___ o’clock.</w:t>
      </w:r>
    </w:p>
    <w:p w:rsidR="00714DA7" w:rsidRDefault="00A35FFF" w:rsidP="00A35FFF">
      <w:pPr>
        <w:pStyle w:val="ListParagraph"/>
        <w:numPr>
          <w:ilvl w:val="0"/>
          <w:numId w:val="2"/>
        </w:numPr>
      </w:pPr>
      <w:r>
        <w:t>The type of steering used only in slow, t</w:t>
      </w:r>
      <w:bookmarkStart w:id="0" w:name="_GoBack"/>
      <w:bookmarkEnd w:id="0"/>
      <w:r>
        <w:t>ight turning situations is called ______ over ______ steering.</w:t>
      </w:r>
      <w:r w:rsidR="000F0521">
        <w:br/>
      </w:r>
    </w:p>
    <w:sectPr w:rsidR="00714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342D"/>
    <w:multiLevelType w:val="hybridMultilevel"/>
    <w:tmpl w:val="4664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A0CB8"/>
    <w:multiLevelType w:val="hybridMultilevel"/>
    <w:tmpl w:val="CD2A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7D"/>
    <w:rsid w:val="000F0521"/>
    <w:rsid w:val="00135D4E"/>
    <w:rsid w:val="00473B00"/>
    <w:rsid w:val="00501495"/>
    <w:rsid w:val="006363D5"/>
    <w:rsid w:val="00714DA7"/>
    <w:rsid w:val="007C7BC7"/>
    <w:rsid w:val="007E7CB5"/>
    <w:rsid w:val="008C105D"/>
    <w:rsid w:val="00A35FFF"/>
    <w:rsid w:val="00B80371"/>
    <w:rsid w:val="00BA1344"/>
    <w:rsid w:val="00DD4CD7"/>
    <w:rsid w:val="00E3707D"/>
    <w:rsid w:val="00EF1D1A"/>
    <w:rsid w:val="00F84EB6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</dc:creator>
  <cp:lastModifiedBy>Brian Johns</cp:lastModifiedBy>
  <cp:revision>6</cp:revision>
  <dcterms:created xsi:type="dcterms:W3CDTF">2011-12-21T15:47:00Z</dcterms:created>
  <dcterms:modified xsi:type="dcterms:W3CDTF">2011-12-21T17:24:00Z</dcterms:modified>
</cp:coreProperties>
</file>